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76" w:rsidRPr="00F26329" w:rsidRDefault="00B17176" w:rsidP="00B17176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B17176" w:rsidRPr="00F26329" w:rsidRDefault="00B17176" w:rsidP="00B17176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B17176" w:rsidRPr="00F26329" w:rsidRDefault="00B17176" w:rsidP="00B17176">
      <w:pPr>
        <w:pStyle w:val="a3"/>
        <w:jc w:val="right"/>
        <w:rPr>
          <w:b/>
        </w:rPr>
      </w:pPr>
      <w:r w:rsidRPr="00F26329">
        <w:rPr>
          <w:b/>
        </w:rPr>
        <w:t>_____________А.М.Хакимов</w:t>
      </w:r>
    </w:p>
    <w:p w:rsidR="00B17176" w:rsidRDefault="00B17176" w:rsidP="00B17176">
      <w:pPr>
        <w:rPr>
          <w:b/>
        </w:rPr>
      </w:pPr>
    </w:p>
    <w:p w:rsidR="00B17176" w:rsidRDefault="00B17176" w:rsidP="00B17176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B17176" w:rsidRDefault="00B17176" w:rsidP="00B17176">
      <w:pPr>
        <w:jc w:val="center"/>
        <w:rPr>
          <w:b/>
        </w:rPr>
      </w:pPr>
      <w:r>
        <w:rPr>
          <w:b/>
        </w:rPr>
        <w:t xml:space="preserve"> на территории нижнего поселка р.п.Цильна МО «Цильнинское городское поселение» Цильнинского района </w:t>
      </w:r>
    </w:p>
    <w:p w:rsidR="00B17176" w:rsidRPr="00C02497" w:rsidRDefault="00B17176" w:rsidP="00B17176">
      <w:pPr>
        <w:jc w:val="center"/>
        <w:rPr>
          <w:b/>
        </w:rPr>
      </w:pPr>
      <w:r w:rsidRPr="00157C0B">
        <w:rPr>
          <w:b/>
        </w:rPr>
        <w:t>с 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  <w:r>
        <w:rPr>
          <w:b/>
        </w:rPr>
        <w:t>года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36"/>
        <w:gridCol w:w="6"/>
      </w:tblGrid>
      <w:tr w:rsidR="00B17176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B17176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76" w:rsidRPr="00D57039" w:rsidRDefault="00B17176" w:rsidP="001E0DCF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76" w:rsidRPr="00D57039" w:rsidRDefault="00B17176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м³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руб.коп.за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Стоимость на 1 чел. руб .коп.</w:t>
            </w:r>
          </w:p>
        </w:tc>
      </w:tr>
      <w:tr w:rsidR="00B17176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Дома высотой до 5 этажей  с уличной колонкой, без ванн, без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>
              <w:t>32,9760</w:t>
            </w:r>
          </w:p>
        </w:tc>
      </w:tr>
      <w:tr w:rsidR="00B17176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без ванн, без душа, без выгребной ямы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>
              <w:t>50,2884</w:t>
            </w:r>
          </w:p>
        </w:tc>
      </w:tr>
      <w:tr w:rsidR="00B17176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Дома высотой до 5 этажей с центральным холодным и горячим водоснабжением, канализацией, без ванн и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>
              <w:t>107,9964</w:t>
            </w:r>
          </w:p>
        </w:tc>
      </w:tr>
      <w:tr w:rsidR="00B17176" w:rsidRPr="00D57039" w:rsidTr="001E0DC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без ванн, без душа с выгребной ямой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/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t>88,4856</w:t>
            </w:r>
          </w:p>
        </w:tc>
      </w:tr>
      <w:tr w:rsidR="00B17176" w:rsidRPr="00D57039" w:rsidTr="001E0DC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канализацией ,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>без ванн, без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t>153,888</w:t>
            </w:r>
          </w:p>
        </w:tc>
      </w:tr>
      <w:tr w:rsidR="00B17176" w:rsidRPr="00D57039" w:rsidTr="001E0DC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ваннами длинной 1500-1550 мм, душем и выгребной ямой с автономными водонагревателями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t xml:space="preserve"> 200,8788</w:t>
            </w:r>
          </w:p>
        </w:tc>
      </w:tr>
      <w:tr w:rsidR="00B17176" w:rsidRPr="00D57039" w:rsidTr="001E0DCF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канализацией, ваннами длинной 1500-1550 мм и  душем и автономными водонагревателями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/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t>206,100</w:t>
            </w:r>
          </w:p>
        </w:tc>
      </w:tr>
      <w:tr w:rsidR="00B17176" w:rsidRPr="00D57039" w:rsidTr="001E0DC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канализацией, ваннами длинной 1500-1550 мм и  душем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t>147,2928</w:t>
            </w:r>
          </w:p>
        </w:tc>
      </w:tr>
      <w:tr w:rsidR="00B17176" w:rsidRPr="00D57039" w:rsidTr="001E0DCF">
        <w:trPr>
          <w:trHeight w:val="42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154677" w:rsidRDefault="00B17176" w:rsidP="001E0DCF">
            <w:pPr>
              <w:jc w:val="center"/>
              <w:rPr>
                <w:b/>
              </w:rPr>
            </w:pPr>
            <w:r w:rsidRPr="00154677">
              <w:rPr>
                <w:b/>
                <w:sz w:val="22"/>
                <w:szCs w:val="22"/>
              </w:rPr>
              <w:t>Жилые дома и общежития коридорного 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4677">
              <w:rPr>
                <w:b/>
                <w:sz w:val="22"/>
                <w:szCs w:val="22"/>
              </w:rPr>
              <w:t xml:space="preserve">секционного и </w:t>
            </w:r>
            <w:r>
              <w:rPr>
                <w:b/>
                <w:sz w:val="22"/>
                <w:szCs w:val="22"/>
              </w:rPr>
              <w:t>коридорно</w:t>
            </w:r>
            <w:r w:rsidRPr="00154677">
              <w:rPr>
                <w:b/>
                <w:sz w:val="22"/>
                <w:szCs w:val="22"/>
              </w:rPr>
              <w:t xml:space="preserve"> - секционного типа  </w:t>
            </w:r>
          </w:p>
          <w:p w:rsidR="00B17176" w:rsidRPr="00D57039" w:rsidRDefault="00B17176" w:rsidP="001E0DCF">
            <w:pPr>
              <w:jc w:val="center"/>
            </w:pPr>
          </w:p>
        </w:tc>
      </w:tr>
      <w:tr w:rsidR="00B17176" w:rsidRPr="00D57039" w:rsidTr="001E0DC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</w:t>
            </w:r>
            <w:r>
              <w:rPr>
                <w:sz w:val="22"/>
                <w:szCs w:val="22"/>
              </w:rPr>
              <w:t xml:space="preserve">и горячим </w:t>
            </w:r>
            <w:r w:rsidRPr="00D57039">
              <w:rPr>
                <w:sz w:val="22"/>
                <w:szCs w:val="22"/>
              </w:rPr>
              <w:t xml:space="preserve">водоснабжением, </w:t>
            </w:r>
            <w:r>
              <w:rPr>
                <w:sz w:val="22"/>
                <w:szCs w:val="22"/>
              </w:rPr>
              <w:t>оборудованные душевыми и канализацией при всех жилых комнатах, без ванн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Pr="00D57039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Default="00B17176" w:rsidP="001E0DCF">
            <w:pPr>
              <w:jc w:val="center"/>
            </w:pPr>
            <w:r>
              <w:t>95,0808</w:t>
            </w:r>
          </w:p>
        </w:tc>
      </w:tr>
      <w:tr w:rsidR="00B17176" w:rsidRPr="00D57039" w:rsidTr="001E0DCF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водоснабжением, </w:t>
            </w:r>
            <w:r>
              <w:rPr>
                <w:sz w:val="22"/>
                <w:szCs w:val="22"/>
              </w:rPr>
              <w:t>общими кухнями и блоками душевых при жилых комнатах в каждой секции здания, без ванн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Pr="00D57039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Default="00B17176" w:rsidP="001E0DCF">
            <w:pPr>
              <w:jc w:val="center"/>
            </w:pPr>
            <w:r>
              <w:t>104,1492</w:t>
            </w:r>
          </w:p>
        </w:tc>
      </w:tr>
      <w:tr w:rsidR="00B17176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r w:rsidRPr="00E53ECC">
              <w:rPr>
                <w:sz w:val="22"/>
                <w:szCs w:val="22"/>
              </w:rPr>
              <w:t xml:space="preserve">Дома высотой до 5 этажей с центральным холодным и горячим водоснабжением, общими кухнями и </w:t>
            </w:r>
            <w:r>
              <w:rPr>
                <w:sz w:val="22"/>
                <w:szCs w:val="22"/>
              </w:rPr>
              <w:t xml:space="preserve"> общими душевыми в каждой секции здания ,без ванн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  <w:rPr>
                <w:b/>
              </w:rPr>
            </w:pPr>
          </w:p>
          <w:p w:rsidR="00B17176" w:rsidRPr="00660CC8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Pr="00660CC8" w:rsidRDefault="00B17176" w:rsidP="001E0DCF">
            <w:pPr>
              <w:jc w:val="center"/>
            </w:pPr>
            <w:r>
              <w:t>68,1504</w:t>
            </w:r>
          </w:p>
        </w:tc>
      </w:tr>
      <w:tr w:rsidR="00B17176" w:rsidRPr="00D57039" w:rsidTr="001E0DCF">
        <w:trPr>
          <w:gridAfter w:val="1"/>
          <w:wAfter w:w="6" w:type="dxa"/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12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Сбор и вывоз ТБО (индивидуальные жилые дома)</w:t>
            </w:r>
          </w:p>
        </w:tc>
        <w:tc>
          <w:tcPr>
            <w:tcW w:w="4671" w:type="dxa"/>
            <w:gridSpan w:val="3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             28,90  руб.коп</w:t>
            </w:r>
            <w:r w:rsidRPr="00D57039">
              <w:rPr>
                <w:sz w:val="22"/>
                <w:szCs w:val="22"/>
              </w:rPr>
              <w:t xml:space="preserve">  - на 1 человека в месяц</w:t>
            </w:r>
          </w:p>
        </w:tc>
      </w:tr>
    </w:tbl>
    <w:p w:rsidR="00B17176" w:rsidRDefault="00B17176" w:rsidP="00B17176"/>
    <w:p w:rsidR="00B17176" w:rsidRDefault="00B17176" w:rsidP="00B17176">
      <w:pPr>
        <w:rPr>
          <w:b/>
        </w:rPr>
      </w:pPr>
      <w:r w:rsidRPr="004077F7">
        <w:rPr>
          <w:b/>
        </w:rPr>
        <w:t>Примечание:</w:t>
      </w:r>
    </w:p>
    <w:p w:rsidR="00B17176" w:rsidRDefault="00B17176" w:rsidP="00B17176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№06-397 от 17.11.2015 г.</w:t>
      </w:r>
    </w:p>
    <w:p w:rsidR="00B17176" w:rsidRDefault="00B17176" w:rsidP="00B17176">
      <w:pPr>
        <w:rPr>
          <w:sz w:val="22"/>
          <w:szCs w:val="22"/>
        </w:rPr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Default="00B17176" w:rsidP="00B17176">
      <w:pPr>
        <w:jc w:val="right"/>
      </w:pPr>
    </w:p>
    <w:p w:rsidR="00B17176" w:rsidRPr="00166BFC" w:rsidRDefault="00B17176" w:rsidP="00B17176">
      <w:pPr>
        <w:jc w:val="right"/>
      </w:pPr>
    </w:p>
    <w:p w:rsidR="00B17176" w:rsidRDefault="00B17176" w:rsidP="00B17176">
      <w:pPr>
        <w:jc w:val="right"/>
        <w:rPr>
          <w:b/>
        </w:rPr>
      </w:pPr>
    </w:p>
    <w:p w:rsidR="00B17176" w:rsidRPr="00F26329" w:rsidRDefault="00B17176" w:rsidP="00B17176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B17176" w:rsidRPr="00F26329" w:rsidRDefault="00B17176" w:rsidP="00B17176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B17176" w:rsidRPr="00F26329" w:rsidRDefault="00B17176" w:rsidP="00B17176">
      <w:pPr>
        <w:pStyle w:val="a3"/>
        <w:jc w:val="right"/>
        <w:rPr>
          <w:b/>
        </w:rPr>
      </w:pPr>
      <w:r w:rsidRPr="00F26329">
        <w:rPr>
          <w:b/>
        </w:rPr>
        <w:t>_____________А.М.Хакимов</w:t>
      </w:r>
    </w:p>
    <w:p w:rsidR="00B17176" w:rsidRDefault="00B17176" w:rsidP="00B17176">
      <w:pPr>
        <w:rPr>
          <w:b/>
        </w:rPr>
      </w:pPr>
    </w:p>
    <w:p w:rsidR="00B17176" w:rsidRDefault="00B17176" w:rsidP="00B17176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B17176" w:rsidRDefault="00B17176" w:rsidP="00B17176">
      <w:pPr>
        <w:jc w:val="center"/>
        <w:rPr>
          <w:b/>
        </w:rPr>
      </w:pPr>
      <w:r>
        <w:rPr>
          <w:b/>
        </w:rPr>
        <w:t xml:space="preserve"> на территории нижнего поселка р.п.Цильна МО «Цильнинское городское поселение»</w:t>
      </w:r>
    </w:p>
    <w:p w:rsidR="00B17176" w:rsidRDefault="00B17176" w:rsidP="00B17176">
      <w:pPr>
        <w:jc w:val="center"/>
        <w:rPr>
          <w:b/>
        </w:rPr>
      </w:pPr>
      <w:r>
        <w:rPr>
          <w:b/>
        </w:rPr>
        <w:t xml:space="preserve"> Цильнинского района </w:t>
      </w:r>
    </w:p>
    <w:p w:rsidR="00B17176" w:rsidRDefault="00B17176" w:rsidP="00B17176">
      <w:pPr>
        <w:jc w:val="center"/>
        <w:rPr>
          <w:b/>
        </w:rPr>
      </w:pPr>
      <w:r w:rsidRPr="00157C0B">
        <w:rPr>
          <w:b/>
        </w:rPr>
        <w:t>с 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  <w:r>
        <w:rPr>
          <w:b/>
        </w:rPr>
        <w:t xml:space="preserve">года </w:t>
      </w:r>
    </w:p>
    <w:p w:rsidR="00B17176" w:rsidRPr="00C02497" w:rsidRDefault="00B17176" w:rsidP="00B17176">
      <w:pPr>
        <w:jc w:val="center"/>
        <w:rPr>
          <w:b/>
        </w:rPr>
      </w:pPr>
      <w:r>
        <w:rPr>
          <w:b/>
        </w:rPr>
        <w:t xml:space="preserve">при использовании земельного участка и надворных построек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415"/>
      </w:tblGrid>
      <w:tr w:rsidR="00B17176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B17176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76" w:rsidRPr="00D57039" w:rsidRDefault="00B17176" w:rsidP="001E0DCF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76" w:rsidRPr="00D57039" w:rsidRDefault="00B17176" w:rsidP="001E0DCF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Един.измерения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Кол.во месяцев соответств. периоду использования воды на полив земельного участка</w:t>
            </w:r>
          </w:p>
          <w:p w:rsidR="00B17176" w:rsidRPr="00D57039" w:rsidRDefault="00B17176" w:rsidP="001E0DCF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</w:p>
          <w:p w:rsidR="00B17176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в </w:t>
            </w: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B17176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>руб.коп.</w:t>
            </w:r>
            <w:r>
              <w:rPr>
                <w:sz w:val="22"/>
                <w:szCs w:val="22"/>
              </w:rPr>
              <w:t xml:space="preserve"> </w:t>
            </w:r>
          </w:p>
          <w:p w:rsidR="00B17176" w:rsidRPr="00D57039" w:rsidRDefault="00B17176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pPr>
              <w:jc w:val="center"/>
            </w:pP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Стоимость на 1 сот</w:t>
            </w:r>
            <w:r w:rsidRPr="00D57039">
              <w:rPr>
                <w:sz w:val="22"/>
                <w:szCs w:val="22"/>
              </w:rPr>
              <w:t>. руб .коп.</w:t>
            </w:r>
          </w:p>
        </w:tc>
      </w:tr>
      <w:tr w:rsidR="00B17176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t>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C17974" w:rsidRDefault="00B17176" w:rsidP="001E0DCF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B17176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3D13DE" w:rsidRDefault="00B17176" w:rsidP="001E0DCF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Куб.м.на 1сот</w:t>
            </w: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(или кВ.м.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</w:p>
        </w:tc>
      </w:tr>
      <w:tr w:rsidR="00B17176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pPr>
              <w:jc w:val="center"/>
            </w:pPr>
            <w:r>
              <w:t>109,9200</w:t>
            </w:r>
          </w:p>
        </w:tc>
      </w:tr>
      <w:tr w:rsidR="00B17176" w:rsidRPr="00D57039" w:rsidTr="001E0DC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  <w:r>
              <w:t>164,8800</w:t>
            </w:r>
          </w:p>
        </w:tc>
      </w:tr>
      <w:tr w:rsidR="00B17176" w:rsidRPr="00D57039" w:rsidTr="001E0DC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>
            <w:r>
              <w:rPr>
                <w:sz w:val="22"/>
                <w:szCs w:val="22"/>
              </w:rPr>
              <w:t>2.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9B5FA9" w:rsidRDefault="00B17176" w:rsidP="001E0DCF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B17176" w:rsidRPr="00D57039" w:rsidTr="001E0DC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176" w:rsidRPr="0008693B" w:rsidRDefault="00B17176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176" w:rsidRPr="0008693B" w:rsidRDefault="00B17176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Крупный рогатый скот:</w:t>
            </w:r>
          </w:p>
          <w:p w:rsidR="00B17176" w:rsidRPr="0008693B" w:rsidRDefault="00B17176" w:rsidP="001E0DCF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176" w:rsidRDefault="00B17176" w:rsidP="001E0DCF"/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 xml:space="preserve">Куб.м. </w:t>
            </w:r>
          </w:p>
          <w:p w:rsidR="00B17176" w:rsidRPr="00D57039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176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D57039" w:rsidRDefault="00B17176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r>
              <w:t xml:space="preserve">Коровы </w:t>
            </w:r>
          </w:p>
          <w:p w:rsidR="00B17176" w:rsidRDefault="00B17176" w:rsidP="001E0DCF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176" w:rsidRPr="00D57039" w:rsidRDefault="00B17176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660CC8" w:rsidRDefault="00B17176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660CC8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6" w:rsidRPr="00660CC8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69,2496</w:t>
            </w:r>
          </w:p>
        </w:tc>
      </w:tr>
      <w:tr w:rsidR="00B17176" w:rsidRPr="00D57039" w:rsidTr="001E0DC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08693B" w:rsidRDefault="00B17176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Pr="0008693B" w:rsidRDefault="00B17176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17176" w:rsidRPr="00D57039" w:rsidTr="001E0DCF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rPr>
                <w:sz w:val="22"/>
                <w:szCs w:val="22"/>
              </w:rPr>
              <w:t>Куб.м.</w:t>
            </w:r>
          </w:p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t>0,2748</w:t>
            </w:r>
          </w:p>
        </w:tc>
      </w:tr>
      <w:tr w:rsidR="00B17176" w:rsidRPr="00D57039" w:rsidTr="001E0DC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t>1,6488</w:t>
            </w:r>
          </w:p>
        </w:tc>
      </w:tr>
      <w:tr w:rsidR="00B17176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76" w:rsidRDefault="00B17176" w:rsidP="001E0DCF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B17176" w:rsidRPr="00D57039" w:rsidRDefault="00B17176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B17176" w:rsidRDefault="00B17176" w:rsidP="001E0DCF">
            <w:pPr>
              <w:jc w:val="center"/>
            </w:pPr>
            <w:r>
              <w:t>1,374</w:t>
            </w:r>
          </w:p>
        </w:tc>
      </w:tr>
    </w:tbl>
    <w:p w:rsidR="00B17176" w:rsidRDefault="00B17176" w:rsidP="00B17176"/>
    <w:p w:rsidR="00B17176" w:rsidRDefault="00B17176" w:rsidP="00B17176">
      <w:pPr>
        <w:rPr>
          <w:b/>
        </w:rPr>
      </w:pPr>
    </w:p>
    <w:p w:rsidR="00B17176" w:rsidRDefault="00B17176" w:rsidP="00B17176">
      <w:pPr>
        <w:rPr>
          <w:b/>
        </w:rPr>
      </w:pPr>
    </w:p>
    <w:p w:rsidR="00B17176" w:rsidRDefault="00B17176" w:rsidP="00B17176">
      <w:pPr>
        <w:rPr>
          <w:b/>
        </w:rPr>
      </w:pPr>
    </w:p>
    <w:p w:rsidR="0077580B" w:rsidRDefault="0077580B">
      <w:bookmarkStart w:id="0" w:name="_GoBack"/>
      <w:bookmarkEnd w:id="0"/>
    </w:p>
    <w:sectPr w:rsidR="0077580B" w:rsidSect="00B171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FE"/>
    <w:rsid w:val="007531FE"/>
    <w:rsid w:val="0077580B"/>
    <w:rsid w:val="00B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2017-03-15T05:53:00Z</dcterms:created>
  <dcterms:modified xsi:type="dcterms:W3CDTF">2017-03-15T05:57:00Z</dcterms:modified>
</cp:coreProperties>
</file>